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(1)Когда я вошёл в новую пустую квартиру, единственный, кто встретил меня, был старый заснеженный тополь за окном, он остался от деревенской усадьбы, которая была на этом месте, и теперь, заглядывая во второй этаж, будто сказал мне: «Здравствуй», — и от белых прекрасных ветвей его в комнату лился свет, чистый, непорочный, неподкупный. (2)Потом пришла весна, и однажды утром, после тёплого ночного дождя, в окно заглянуло что-то зелёное, дымчатое, неопределённое.</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(3)Каждую весну повторяется одно и то же, и каждый раз это как чудо, чудо обновления, и к нему нельзя привыкнуть. (4)Я долго стоял и смотрел и не мог наглядеться. (5)Теперь за окном будто поселился кто-то живой, шумел и вдруг замолкал, а во время ветра тихонько и кротко постукивал в окно.</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(6)Он жил всеми своими листьями, тысячами тысяч листьев, подставляя их солнцу, луне, ветру, дождю. (7)Он радовался жизни вовсю, каждую минуту, каждую секунду своего бытия. (8)А я, раздумывая над своей жизнью, хотел бы научиться у него этой постоянной радости на воле под небом.</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(9)На его ветви прилетали птицы, они свистели, пели свои короткие городские песенки, может, тополь им рассказывал обо мне, и они заглядывали в окно и ухмылялись.</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(10)Какое это было долгое чудесное лето в тот первый год жизни в новой комнате, с живым тополем у самого окна, какие были бесконечные закаты, и светлые ночи, и легкие сны! (11)Лишь иногда мне вдруг снилось, что я почему-то потерял новую комнату и снова живу в старой, темной и чадной, с голой электрической лампочкой на длинном шнуре. (12)Но я просыпался, и тополь глядел в комнату с чистыми, свежими стенами, и предрассветный зелёный шум сливался с ощущением счастливого пробуждения. (13)Потом пришла осень, листья пожелтели, и в комнате стало тихо, грустно.</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(14)Начались осенние ливни и бури, по ночам тополь скрипел, стонал, бился ветвями о стену, словно просил защиты от непогоды. (15)Постепенно облетали листья с его ветвей, сначала с верхних, потом с нижних. (16)Листья струились ручьями, устилая балкон, и некоторые прилипали к стеклам и с ужасом глядели в комнату, чего-то ожидая.</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(17)И вот уже на тополе не осталось ни одного листочка, он стоял голый, чёрный, словно обгорелый, и на фоне синего неба видна была каждая чёрная веточка, каждая жилочка, было торжественно тихо и печально в природе, негреющее солнце светило по-летнему. (18)И, как всегда, вспоминалось детство и думалось: кто ты? (19)В чём смысл жизни? (20)Потом ещё раз была весна, и всё было сначала, и жизнь казалась бесконечной.</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(21)Но однажды утром я услышал под окном звук, будто тополь мой визжал. (22)Я бросился к окну. (23)Внизу стояли скреперы и дорожные катки, которые пробивали новую улицу, и рабочий электрической пилой валил стоявший посреди дороги тополь.</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(24)И вот сверху я увидел, как дрожь прошла по всему его зелёному телу, он зашатался, мгновение подумал и рухнул на новую улицу, перекрыв её во всю ширину шумящей зелёной обвальной листвой.</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(25)И открылась мне краснокирпичная, скучная, голая стена дома на той стороне улицы, и с тех пор я вижу только её и кусочек неба.</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(26)Часто вспоминается мне мой тополь. (27)И всё кажется, что он не исчез с земли, а где-то растёт в лесу, на поляне, шумит всеми листьями.</w:t>
      </w:r>
    </w:p>
    <w:p w:rsidR="00793417" w:rsidRDefault="00793417" w:rsidP="00793417">
      <w:pPr>
        <w:pStyle w:val="author"/>
        <w:shd w:val="clear" w:color="auto" w:fill="FFFFFF"/>
        <w:ind w:firstLine="380"/>
        <w:jc w:val="right"/>
        <w:rPr>
          <w:rFonts w:ascii="Tahoma" w:hAnsi="Tahoma" w:cs="Tahoma"/>
          <w:color w:val="000035"/>
          <w:sz w:val="19"/>
          <w:szCs w:val="19"/>
        </w:rPr>
      </w:pPr>
      <w:r>
        <w:rPr>
          <w:rFonts w:ascii="Tahoma" w:hAnsi="Tahoma" w:cs="Tahoma"/>
          <w:color w:val="000035"/>
          <w:sz w:val="19"/>
          <w:szCs w:val="19"/>
        </w:rPr>
        <w:t>(По Б. Ямпольскому*)</w:t>
      </w:r>
    </w:p>
    <w:p w:rsidR="00793417" w:rsidRDefault="00793417" w:rsidP="00793417">
      <w:pPr>
        <w:pStyle w:val="a3"/>
        <w:shd w:val="clear" w:color="auto" w:fill="FFFFFF"/>
        <w:ind w:firstLine="380"/>
        <w:jc w:val="both"/>
        <w:rPr>
          <w:rFonts w:ascii="Tahoma" w:hAnsi="Tahoma" w:cs="Tahoma"/>
          <w:color w:val="000035"/>
          <w:sz w:val="19"/>
          <w:szCs w:val="19"/>
        </w:rPr>
      </w:pPr>
      <w:r>
        <w:rPr>
          <w:rFonts w:ascii="Tahoma" w:hAnsi="Tahoma" w:cs="Tahoma"/>
          <w:color w:val="000035"/>
          <w:sz w:val="19"/>
          <w:szCs w:val="19"/>
        </w:rPr>
        <w:t>*Борис Самойлович Ямпольский (1912-1972), русский писатель.</w:t>
      </w:r>
    </w:p>
    <w:p w:rsidR="00DB7691" w:rsidRDefault="00DB7691">
      <w:bookmarkStart w:id="0" w:name="_GoBack"/>
      <w:bookmarkEnd w:id="0"/>
    </w:p>
    <w:sectPr w:rsidR="00DB7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C7"/>
    <w:rsid w:val="00793417"/>
    <w:rsid w:val="00B660C7"/>
    <w:rsid w:val="00DB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793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793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2016-02-04T10:13:00Z</dcterms:created>
  <dcterms:modified xsi:type="dcterms:W3CDTF">2016-02-04T10:13:00Z</dcterms:modified>
</cp:coreProperties>
</file>